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2CF00" w14:textId="77777777" w:rsidR="008524BA" w:rsidRPr="00DB5523" w:rsidRDefault="00997F14" w:rsidP="008524BA">
      <w:pPr>
        <w:ind w:left="4248"/>
        <w:jc w:val="center"/>
        <w:rPr>
          <w:rFonts w:ascii="Corbel" w:hAnsi="Corbel"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8524BA" w:rsidRPr="00DB5523">
        <w:rPr>
          <w:rFonts w:ascii="Corbel" w:hAnsi="Corbel"/>
          <w:i/>
        </w:rPr>
        <w:t>Załącznik nr 1.5 do Zarządzenia Rektora UR nr 7/2023</w:t>
      </w:r>
    </w:p>
    <w:p w14:paraId="681C0964" w14:textId="77777777" w:rsidR="008524BA" w:rsidRPr="00DB5523" w:rsidRDefault="008524BA" w:rsidP="008524BA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16A12BBB" w14:textId="77777777" w:rsidR="008524BA" w:rsidRDefault="008524BA" w:rsidP="008524BA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  <w:bookmarkStart w:id="0" w:name="_GoBack"/>
      <w:bookmarkEnd w:id="0"/>
    </w:p>
    <w:p w14:paraId="401755B6" w14:textId="77777777" w:rsidR="008524BA" w:rsidRPr="00DB5523" w:rsidRDefault="008524BA" w:rsidP="008524BA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2BBC1DDE" w14:textId="7B095F1D" w:rsidR="00063CB3" w:rsidRPr="00DB5523" w:rsidRDefault="00063CB3" w:rsidP="008524BA">
      <w:pPr>
        <w:ind w:left="3828"/>
        <w:rPr>
          <w:rFonts w:ascii="Corbel" w:hAnsi="Corbel"/>
        </w:rPr>
      </w:pPr>
      <w:r w:rsidRPr="00DB5523">
        <w:rPr>
          <w:rFonts w:ascii="Corbel" w:hAnsi="Corbel"/>
        </w:rPr>
        <w:t xml:space="preserve">Rok akademicki </w:t>
      </w:r>
      <w:r>
        <w:rPr>
          <w:rFonts w:ascii="Corbel" w:hAnsi="Corbel"/>
        </w:rPr>
        <w:t>2023/</w:t>
      </w:r>
      <w:r w:rsidRPr="00DB5523">
        <w:rPr>
          <w:rFonts w:ascii="Corbel" w:hAnsi="Corbel"/>
        </w:rPr>
        <w:t>2024</w:t>
      </w:r>
    </w:p>
    <w:p w14:paraId="0808C36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1CB33C6" w14:textId="77777777" w:rsidTr="53A10E3E">
        <w:tc>
          <w:tcPr>
            <w:tcW w:w="2694" w:type="dxa"/>
            <w:vAlign w:val="center"/>
          </w:tcPr>
          <w:p w14:paraId="533DBE8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C24484" w14:textId="06687ECC" w:rsidR="0085747A" w:rsidRPr="009C54AE" w:rsidRDefault="0010717D" w:rsidP="53A10E3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3A10E3E">
              <w:rPr>
                <w:rFonts w:ascii="Corbel" w:hAnsi="Corbel"/>
                <w:bCs/>
                <w:sz w:val="24"/>
                <w:szCs w:val="24"/>
              </w:rPr>
              <w:t>Praktyka</w:t>
            </w:r>
            <w:r w:rsidR="000F54C1" w:rsidRPr="53A10E3E">
              <w:rPr>
                <w:rFonts w:ascii="Corbel" w:hAnsi="Corbel"/>
                <w:bCs/>
                <w:sz w:val="24"/>
                <w:szCs w:val="24"/>
              </w:rPr>
              <w:t xml:space="preserve"> zawodowa </w:t>
            </w:r>
          </w:p>
        </w:tc>
      </w:tr>
      <w:tr w:rsidR="0085747A" w:rsidRPr="009C54AE" w14:paraId="4E9C9CAD" w14:textId="77777777" w:rsidTr="53A10E3E">
        <w:tc>
          <w:tcPr>
            <w:tcW w:w="2694" w:type="dxa"/>
            <w:vAlign w:val="center"/>
          </w:tcPr>
          <w:p w14:paraId="1B8E19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6714FA" w14:textId="08664AF0" w:rsidR="0085747A" w:rsidRPr="009C54AE" w:rsidRDefault="009273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369">
              <w:rPr>
                <w:rFonts w:ascii="Corbel" w:hAnsi="Corbel"/>
                <w:b w:val="0"/>
                <w:sz w:val="24"/>
                <w:szCs w:val="24"/>
              </w:rPr>
              <w:t>A2SO31</w:t>
            </w:r>
          </w:p>
        </w:tc>
      </w:tr>
      <w:tr w:rsidR="0085747A" w:rsidRPr="009C54AE" w14:paraId="0790B09A" w14:textId="77777777" w:rsidTr="53A10E3E">
        <w:tc>
          <w:tcPr>
            <w:tcW w:w="2694" w:type="dxa"/>
            <w:vAlign w:val="center"/>
          </w:tcPr>
          <w:p w14:paraId="69337B3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0B4CDD" w14:textId="3599AA6F" w:rsidR="0085747A" w:rsidRPr="009C54AE" w:rsidRDefault="0010717D" w:rsidP="53A10E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3A10E3E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85747A" w:rsidRPr="009C54AE" w14:paraId="59A6972A" w14:textId="77777777" w:rsidTr="53A10E3E">
        <w:tc>
          <w:tcPr>
            <w:tcW w:w="2694" w:type="dxa"/>
            <w:vAlign w:val="center"/>
          </w:tcPr>
          <w:p w14:paraId="54D3B0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1C8852" w14:textId="1D3BF112" w:rsidR="0085747A" w:rsidRPr="009C54AE" w:rsidRDefault="0010717D" w:rsidP="53A10E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3A10E3E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511EFCF8" w14:textId="77777777" w:rsidTr="53A10E3E">
        <w:tc>
          <w:tcPr>
            <w:tcW w:w="2694" w:type="dxa"/>
            <w:vAlign w:val="center"/>
          </w:tcPr>
          <w:p w14:paraId="67021D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28BE72" w14:textId="68972521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FAA12C2" w14:textId="77777777" w:rsidTr="53A10E3E">
        <w:tc>
          <w:tcPr>
            <w:tcW w:w="2694" w:type="dxa"/>
            <w:vAlign w:val="center"/>
          </w:tcPr>
          <w:p w14:paraId="2CDBA2F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107B4A7" w14:textId="1E33299D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7CF557AF" w14:textId="77777777" w:rsidTr="53A10E3E">
        <w:tc>
          <w:tcPr>
            <w:tcW w:w="2694" w:type="dxa"/>
            <w:vAlign w:val="center"/>
          </w:tcPr>
          <w:p w14:paraId="5A9E56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73B50D" w14:textId="09AC6A73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7EF1D92" w14:textId="77777777" w:rsidTr="53A10E3E">
        <w:tc>
          <w:tcPr>
            <w:tcW w:w="2694" w:type="dxa"/>
            <w:vAlign w:val="center"/>
          </w:tcPr>
          <w:p w14:paraId="6B31DB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D09B9F" w14:textId="6B0E3C68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78EBDB6" w14:textId="77777777" w:rsidTr="53A10E3E">
        <w:tc>
          <w:tcPr>
            <w:tcW w:w="2694" w:type="dxa"/>
            <w:vAlign w:val="center"/>
          </w:tcPr>
          <w:p w14:paraId="3B4E38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E5738D" w14:textId="22053463" w:rsidR="0085747A" w:rsidRPr="009C54AE" w:rsidRDefault="000F54C1" w:rsidP="53A10E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3A10E3E">
              <w:rPr>
                <w:rFonts w:ascii="Corbel" w:hAnsi="Corbel"/>
                <w:b w:val="0"/>
                <w:sz w:val="24"/>
                <w:szCs w:val="24"/>
              </w:rPr>
              <w:t xml:space="preserve">I / II  </w:t>
            </w:r>
          </w:p>
        </w:tc>
      </w:tr>
      <w:tr w:rsidR="0085747A" w:rsidRPr="009C54AE" w14:paraId="27795A27" w14:textId="77777777" w:rsidTr="53A10E3E">
        <w:tc>
          <w:tcPr>
            <w:tcW w:w="2694" w:type="dxa"/>
            <w:vAlign w:val="center"/>
          </w:tcPr>
          <w:p w14:paraId="3A10F8F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2CBDC7" w14:textId="3B0C59A5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060D72DA" w14:textId="77777777" w:rsidTr="53A10E3E">
        <w:tc>
          <w:tcPr>
            <w:tcW w:w="2694" w:type="dxa"/>
            <w:vAlign w:val="center"/>
          </w:tcPr>
          <w:p w14:paraId="7584625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2BE353E" w14:textId="51E27C13" w:rsidR="00923D7D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14:paraId="1336ACCF" w14:textId="77777777" w:rsidTr="53A10E3E">
        <w:tc>
          <w:tcPr>
            <w:tcW w:w="2694" w:type="dxa"/>
            <w:vAlign w:val="center"/>
          </w:tcPr>
          <w:p w14:paraId="4CFBDB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172015" w14:textId="59C1E934" w:rsidR="0085747A" w:rsidRPr="009C54AE" w:rsidRDefault="000F54C1" w:rsidP="003D7D73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0F54C1">
              <w:rPr>
                <w:rFonts w:ascii="Corbel" w:hAnsi="Corbel"/>
                <w:b w:val="0"/>
                <w:sz w:val="24"/>
                <w:szCs w:val="24"/>
              </w:rPr>
              <w:t>Kierownik praktyki wyznaczany na dany rok akademicki przez Rektora</w:t>
            </w:r>
          </w:p>
        </w:tc>
      </w:tr>
      <w:tr w:rsidR="0085747A" w:rsidRPr="009C54AE" w14:paraId="2C1246EE" w14:textId="77777777" w:rsidTr="53A10E3E">
        <w:tc>
          <w:tcPr>
            <w:tcW w:w="2694" w:type="dxa"/>
            <w:vAlign w:val="center"/>
          </w:tcPr>
          <w:p w14:paraId="339039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F3DA80" w14:textId="0E1B2558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4C1">
              <w:rPr>
                <w:rFonts w:ascii="Corbel" w:hAnsi="Corbel"/>
                <w:b w:val="0"/>
                <w:sz w:val="24"/>
                <w:szCs w:val="24"/>
              </w:rPr>
              <w:t>Według przydziału w miejscu odbywania praktyki</w:t>
            </w:r>
          </w:p>
        </w:tc>
      </w:tr>
    </w:tbl>
    <w:p w14:paraId="5437D78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D5513C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3E5F95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89C46B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885"/>
        <w:gridCol w:w="765"/>
        <w:gridCol w:w="945"/>
        <w:gridCol w:w="720"/>
        <w:gridCol w:w="810"/>
        <w:gridCol w:w="646"/>
        <w:gridCol w:w="948"/>
        <w:gridCol w:w="1189"/>
        <w:gridCol w:w="1505"/>
      </w:tblGrid>
      <w:tr w:rsidR="00015B8F" w:rsidRPr="009C54AE" w14:paraId="23EC50A3" w14:textId="77777777" w:rsidTr="53A10E3E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3D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1D284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4A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AB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A9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16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0E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69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03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AA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AE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A695205" w14:textId="77777777" w:rsidTr="53A10E3E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196" w14:textId="4AB65907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AF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0A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00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99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C0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1D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542B" w14:textId="619036FC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CD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B7AD" w14:textId="067C0F14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4AF3B1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7B473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68C422" w14:textId="49FC5BA1" w:rsidR="0085747A" w:rsidRPr="009C54AE" w:rsidRDefault="003208F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+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B38FF1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9E7A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E0CB6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0E8B8B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F29861" w14:textId="77777777" w:rsidR="003208F5" w:rsidRPr="006D020F" w:rsidRDefault="003208F5" w:rsidP="003208F5">
      <w:pPr>
        <w:pStyle w:val="Punktygwne"/>
        <w:spacing w:before="0" w:after="0"/>
        <w:rPr>
          <w:b w:val="0"/>
          <w:smallCaps w:val="0"/>
        </w:rPr>
      </w:pPr>
      <w:r>
        <w:rPr>
          <w:b w:val="0"/>
          <w:smallCaps w:val="0"/>
        </w:rPr>
        <w:t>zaliczenie</w:t>
      </w:r>
    </w:p>
    <w:p w14:paraId="11344423" w14:textId="77777777" w:rsidR="003208F5" w:rsidRDefault="003208F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19DF4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3A10E3E">
        <w:rPr>
          <w:rFonts w:ascii="Corbel" w:hAnsi="Corbel"/>
        </w:rPr>
        <w:t xml:space="preserve">2.Wymagania wstępne </w:t>
      </w:r>
    </w:p>
    <w:p w14:paraId="2D99B5F8" w14:textId="0236193F" w:rsidR="53A10E3E" w:rsidRDefault="53A10E3E" w:rsidP="53A10E3E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1DDEFA" w14:textId="77777777" w:rsidTr="00745302">
        <w:tc>
          <w:tcPr>
            <w:tcW w:w="9670" w:type="dxa"/>
          </w:tcPr>
          <w:p w14:paraId="6A393E74" w14:textId="2AEDDE5E" w:rsidR="0085747A" w:rsidRPr="009C54AE" w:rsidRDefault="003208F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0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Studenci powinni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posiadać</w:t>
            </w:r>
            <w:r w:rsidRPr="00320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wiedzę z zakresu prawa z przedmiotów realizowanych na studiach   od I do II roku studiów.</w:t>
            </w:r>
          </w:p>
        </w:tc>
      </w:tr>
    </w:tbl>
    <w:p w14:paraId="61FFF9C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1F3DA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8C5BF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13D6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68E03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56658EF" w14:textId="77777777" w:rsidTr="00EF369B">
        <w:tc>
          <w:tcPr>
            <w:tcW w:w="844" w:type="dxa"/>
            <w:vAlign w:val="center"/>
          </w:tcPr>
          <w:p w14:paraId="011C65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972D51C" w14:textId="685B3AA5" w:rsidR="0085747A" w:rsidRPr="009C54AE" w:rsidRDefault="003208F5" w:rsidP="003208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się z praktycznymi aspektami wykonywania zawodów w organach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j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ednost</w:t>
            </w:r>
            <w:r>
              <w:rPr>
                <w:rFonts w:ascii="Corbel" w:hAnsi="Corbel"/>
                <w:b w:val="0"/>
                <w:sz w:val="24"/>
                <w:szCs w:val="24"/>
              </w:rPr>
              <w:t>ek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samorządu  terytorialnego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administracji rządowej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organów ścigania i wymiaru sprawiedliwości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a także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Inspekcj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Kontrol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Straż</w:t>
            </w:r>
            <w:r>
              <w:rPr>
                <w:rFonts w:ascii="Corbel" w:hAnsi="Corbel"/>
                <w:b w:val="0"/>
                <w:sz w:val="24"/>
                <w:szCs w:val="24"/>
              </w:rPr>
              <w:t>y 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Służb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Agencj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Kolegi</w:t>
            </w:r>
            <w:r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Urzęd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ów,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Bank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ów 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Przedsiębiorc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figurujący w Krajowym Rejestrze Handlowym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78DB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98A2B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3A79EC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192C682" w14:textId="77777777" w:rsidTr="0010717D">
        <w:tc>
          <w:tcPr>
            <w:tcW w:w="1681" w:type="dxa"/>
            <w:vAlign w:val="center"/>
          </w:tcPr>
          <w:p w14:paraId="1083E12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E61AEB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477C37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FC4D2EE" w14:textId="77777777" w:rsidTr="0010717D">
        <w:tc>
          <w:tcPr>
            <w:tcW w:w="1681" w:type="dxa"/>
          </w:tcPr>
          <w:p w14:paraId="66D643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7FDFFDD" w14:textId="77777777" w:rsidR="00473ED0" w:rsidRPr="00473ED0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Wykazuje się szczegółową wiedzą na temat struktur, instytucji i zasad działania organów administracji publicznej (krajowych, międzynarodowych i unijnych) i podmiotów administrujących, ich genezy i ewolucji oraz</w:t>
            </w:r>
          </w:p>
          <w:p w14:paraId="44D7B4D9" w14:textId="364D88C5" w:rsidR="0085747A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</w:tcPr>
          <w:p w14:paraId="2241C239" w14:textId="3498DCA3" w:rsidR="0085747A" w:rsidRPr="009C54AE" w:rsidRDefault="00473ED0" w:rsidP="00473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29B5ECCD" w14:textId="77777777" w:rsidTr="0010717D">
        <w:tc>
          <w:tcPr>
            <w:tcW w:w="1681" w:type="dxa"/>
          </w:tcPr>
          <w:p w14:paraId="4CDCE6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05AF636" w14:textId="77777777" w:rsidR="00473ED0" w:rsidRPr="00473ED0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Posiada rozszerzoną wiedzę o roli człowieka, jego cechach i aktywności w sferze administracji oraz jako twórcy kultury i podmiotu konstytuującego struktury społeczne i</w:t>
            </w:r>
          </w:p>
          <w:p w14:paraId="518687BE" w14:textId="5CA445F0" w:rsidR="0085747A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65" w:type="dxa"/>
          </w:tcPr>
          <w:p w14:paraId="311264E8" w14:textId="3564B03F" w:rsidR="0085747A" w:rsidRPr="009C54AE" w:rsidRDefault="00473E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470DB7CF" w14:textId="77777777" w:rsidTr="0010717D">
        <w:tc>
          <w:tcPr>
            <w:tcW w:w="1681" w:type="dxa"/>
          </w:tcPr>
          <w:p w14:paraId="434A4A1E" w14:textId="6B84EA3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0717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40A2BFB" w14:textId="0450CB8A" w:rsidR="0085747A" w:rsidRPr="009C54AE" w:rsidRDefault="00473ED0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</w:tcPr>
          <w:p w14:paraId="6545EFCF" w14:textId="3E3F1569" w:rsidR="0085747A" w:rsidRPr="009C54AE" w:rsidRDefault="00473ED0" w:rsidP="00473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0717D" w:rsidRPr="009C54AE" w14:paraId="1753CB69" w14:textId="77777777" w:rsidTr="0010717D">
        <w:tc>
          <w:tcPr>
            <w:tcW w:w="1681" w:type="dxa"/>
          </w:tcPr>
          <w:p w14:paraId="1970FCA9" w14:textId="3144B361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15AB3435" w14:textId="3FDE1125" w:rsidR="00473ED0" w:rsidRPr="00473ED0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przygotowania prac pisemnych, prezentacji multimedialnych oraz ustnych wystąpień w języku polskim w zakresie dziedzin i dyscyplin naukowych wykładanych w ramach kierunku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73ED0">
              <w:rPr>
                <w:rFonts w:ascii="Corbel" w:hAnsi="Corbel"/>
                <w:b w:val="0"/>
                <w:smallCaps w:val="0"/>
                <w:szCs w:val="24"/>
              </w:rPr>
              <w:t>Administracja dotyczących zagadnień szczegółowych, z wykorzystaniem poglądów doktryny, źródeł prawa oraz orzecznictwa sądowego i administracyjnego, a także</w:t>
            </w:r>
          </w:p>
          <w:p w14:paraId="1E999C2A" w14:textId="63FE982A" w:rsidR="0010717D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65" w:type="dxa"/>
          </w:tcPr>
          <w:p w14:paraId="0608B6A7" w14:textId="2B33C15F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10717D" w:rsidRPr="009C54AE" w14:paraId="38E1E868" w14:textId="77777777" w:rsidTr="0010717D">
        <w:tc>
          <w:tcPr>
            <w:tcW w:w="1681" w:type="dxa"/>
          </w:tcPr>
          <w:p w14:paraId="100FA32E" w14:textId="762BB132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42F3CD3D" w14:textId="3FEA8CA3" w:rsidR="0010717D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Posługuje się językiem obcym w zakresie dziedzin i dyscyplin naukowych wykładanych w ramach kierunku Administracja zgodne z wymaganiami określonymi dla poziomu B2+ Europejskiego Systemu Opisu Kształcenia Językowego oraz w wyższym stopniu w zakresie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73ED0">
              <w:rPr>
                <w:rFonts w:ascii="Corbel" w:hAnsi="Corbel"/>
                <w:b w:val="0"/>
                <w:smallCaps w:val="0"/>
                <w:szCs w:val="24"/>
              </w:rPr>
              <w:t>specjalistycznej terminologii;</w:t>
            </w:r>
          </w:p>
        </w:tc>
        <w:tc>
          <w:tcPr>
            <w:tcW w:w="1865" w:type="dxa"/>
          </w:tcPr>
          <w:p w14:paraId="1E157979" w14:textId="56860B83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10717D" w:rsidRPr="009C54AE" w14:paraId="4D6B2071" w14:textId="77777777" w:rsidTr="0010717D">
        <w:tc>
          <w:tcPr>
            <w:tcW w:w="1681" w:type="dxa"/>
          </w:tcPr>
          <w:p w14:paraId="1987DD5C" w14:textId="15F39E9F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0C43E153" w14:textId="2824AC32" w:rsidR="0010717D" w:rsidRPr="009C54AE" w:rsidRDefault="00473ED0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 xml:space="preserve">Jest zdolny do samodzielnego rozwiazywania podstawowych problemów administracyjnych, prawnych i </w:t>
            </w:r>
            <w:r w:rsidRPr="00473ED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etycznych związanych z funkcjonowaniem struktur publicznych i niepublicznych;</w:t>
            </w:r>
          </w:p>
        </w:tc>
        <w:tc>
          <w:tcPr>
            <w:tcW w:w="1865" w:type="dxa"/>
          </w:tcPr>
          <w:p w14:paraId="2327EAE5" w14:textId="03ABA712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K_K02</w:t>
            </w:r>
          </w:p>
        </w:tc>
      </w:tr>
      <w:tr w:rsidR="0010717D" w:rsidRPr="009C54AE" w14:paraId="5F908808" w14:textId="77777777" w:rsidTr="0010717D">
        <w:tc>
          <w:tcPr>
            <w:tcW w:w="1681" w:type="dxa"/>
          </w:tcPr>
          <w:p w14:paraId="6123DB31" w14:textId="5F041B4D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4" w:type="dxa"/>
          </w:tcPr>
          <w:p w14:paraId="1E40CB73" w14:textId="77777777" w:rsidR="00473ED0" w:rsidRPr="00473ED0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Wykazuje odpowiedzialność za własne przygotowanie do</w:t>
            </w:r>
          </w:p>
          <w:p w14:paraId="379CC31D" w14:textId="36C9C7BB" w:rsidR="0010717D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skutki;</w:t>
            </w:r>
          </w:p>
        </w:tc>
        <w:tc>
          <w:tcPr>
            <w:tcW w:w="1865" w:type="dxa"/>
          </w:tcPr>
          <w:p w14:paraId="13F600FC" w14:textId="3BEFA0DF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10717D" w:rsidRPr="009C54AE" w14:paraId="78EC3AC0" w14:textId="77777777" w:rsidTr="0010717D">
        <w:tc>
          <w:tcPr>
            <w:tcW w:w="1681" w:type="dxa"/>
          </w:tcPr>
          <w:p w14:paraId="31CDBFEB" w14:textId="5D4BD468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4" w:type="dxa"/>
          </w:tcPr>
          <w:p w14:paraId="3D486C58" w14:textId="580B59E9" w:rsidR="0010717D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Ma świadomość doniosłości zachowania się w sposób profesjonalny i etyczny, identyfikuje i rozwiązuje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73ED0">
              <w:rPr>
                <w:rFonts w:ascii="Corbel" w:hAnsi="Corbel"/>
                <w:b w:val="0"/>
                <w:smallCaps w:val="0"/>
                <w:szCs w:val="24"/>
              </w:rPr>
              <w:t>dylematy moralne związane ze stosowaniem prawa;</w:t>
            </w:r>
          </w:p>
        </w:tc>
        <w:tc>
          <w:tcPr>
            <w:tcW w:w="1865" w:type="dxa"/>
          </w:tcPr>
          <w:p w14:paraId="1E713ADF" w14:textId="70AF9E12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745151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AA924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0BBA59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CB361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20616A" w14:textId="77777777" w:rsidTr="53A10E3E">
        <w:tc>
          <w:tcPr>
            <w:tcW w:w="9639" w:type="dxa"/>
          </w:tcPr>
          <w:p w14:paraId="63E6F3B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2B8A854" w14:textId="77777777" w:rsidTr="53A10E3E">
        <w:tc>
          <w:tcPr>
            <w:tcW w:w="9639" w:type="dxa"/>
          </w:tcPr>
          <w:p w14:paraId="2B45E03F" w14:textId="3BA8A528" w:rsidR="0085747A" w:rsidRPr="009C54AE" w:rsidRDefault="461FAB2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53A10E3E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59CA81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E91FA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B70CE7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C15270" w14:textId="77777777" w:rsidTr="53A10E3E">
        <w:tc>
          <w:tcPr>
            <w:tcW w:w="9639" w:type="dxa"/>
          </w:tcPr>
          <w:p w14:paraId="41AE9CC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A69E1" w14:textId="77777777" w:rsidTr="53A10E3E">
        <w:tc>
          <w:tcPr>
            <w:tcW w:w="9639" w:type="dxa"/>
          </w:tcPr>
          <w:p w14:paraId="2D846BDB" w14:textId="4648C7AE" w:rsidR="0085747A" w:rsidRPr="009C54AE" w:rsidRDefault="41416EE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3A10E3E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585790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3DA92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28FD9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10E5E3" w14:textId="1FBB688C" w:rsidR="00E960BB" w:rsidRPr="00D12878" w:rsidRDefault="00D12878" w:rsidP="00D1287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53A10E3E">
        <w:rPr>
          <w:rFonts w:ascii="Corbel" w:hAnsi="Corbel"/>
          <w:b w:val="0"/>
          <w:smallCaps w:val="0"/>
        </w:rPr>
        <w:t>obserwowanie czynności, przebiegu procesów w instytucjach i urzędach, przygotowywanie projektów dokumentów, dyskusja, analiza przypadków (rozwiązywanie kazusów)</w:t>
      </w:r>
    </w:p>
    <w:p w14:paraId="09FF1DC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2527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B5C5CF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680A8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F680A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289"/>
        <w:gridCol w:w="2217"/>
      </w:tblGrid>
      <w:tr w:rsidR="00D12878" w:rsidRPr="005E6E85" w14:paraId="64407A18" w14:textId="77777777" w:rsidTr="53A10E3E">
        <w:tc>
          <w:tcPr>
            <w:tcW w:w="1985" w:type="dxa"/>
          </w:tcPr>
          <w:p w14:paraId="3498600B" w14:textId="7E5DE2B0" w:rsidR="00D12878" w:rsidRPr="00D12878" w:rsidRDefault="00D12878" w:rsidP="53A10E3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53A10E3E">
              <w:rPr>
                <w:b w:val="0"/>
                <w:smallCaps w:val="0"/>
                <w:sz w:val="22"/>
              </w:rPr>
              <w:t>Symbol efektu</w:t>
            </w:r>
            <w:r w:rsidR="4C86418E" w:rsidRPr="53A10E3E">
              <w:rPr>
                <w:b w:val="0"/>
                <w:smallCaps w:val="0"/>
                <w:sz w:val="22"/>
              </w:rPr>
              <w:t xml:space="preserve"> uczenia się </w:t>
            </w:r>
          </w:p>
          <w:p w14:paraId="54A958B7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289" w:type="dxa"/>
          </w:tcPr>
          <w:p w14:paraId="7FBD52B2" w14:textId="2E2A1147" w:rsidR="00D12878" w:rsidRPr="00D12878" w:rsidRDefault="00D12878" w:rsidP="53A10E3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53A10E3E">
              <w:rPr>
                <w:b w:val="0"/>
                <w:smallCaps w:val="0"/>
                <w:color w:val="000000" w:themeColor="text1"/>
                <w:sz w:val="22"/>
              </w:rPr>
              <w:t xml:space="preserve">Metody oceny efektów </w:t>
            </w:r>
            <w:r w:rsidR="6C3D4BEF" w:rsidRPr="53A10E3E">
              <w:rPr>
                <w:b w:val="0"/>
                <w:smallCaps w:val="0"/>
                <w:color w:val="000000" w:themeColor="text1"/>
                <w:sz w:val="22"/>
              </w:rPr>
              <w:t xml:space="preserve">uczenia się </w:t>
            </w:r>
          </w:p>
          <w:p w14:paraId="1D1A7E49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12878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17" w:type="dxa"/>
          </w:tcPr>
          <w:p w14:paraId="62D82BC4" w14:textId="131CE0A3" w:rsidR="00D12878" w:rsidRPr="00D12878" w:rsidRDefault="00D12878" w:rsidP="53A10E3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53A10E3E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1C6B87AB" w14:textId="20A7DFAA" w:rsidR="00D12878" w:rsidRPr="00D12878" w:rsidRDefault="00D12878" w:rsidP="53A10E3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53A10E3E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53A10E3E">
              <w:rPr>
                <w:b w:val="0"/>
                <w:smallCaps w:val="0"/>
                <w:sz w:val="22"/>
              </w:rPr>
              <w:t>ćw</w:t>
            </w:r>
            <w:proofErr w:type="spellEnd"/>
            <w:r w:rsidRPr="53A10E3E">
              <w:rPr>
                <w:b w:val="0"/>
                <w:smallCaps w:val="0"/>
                <w:sz w:val="22"/>
              </w:rPr>
              <w:t>, …)</w:t>
            </w:r>
          </w:p>
        </w:tc>
      </w:tr>
      <w:tr w:rsidR="00D12878" w:rsidRPr="005E6E85" w14:paraId="5725D907" w14:textId="77777777" w:rsidTr="53A10E3E">
        <w:tc>
          <w:tcPr>
            <w:tcW w:w="1985" w:type="dxa"/>
          </w:tcPr>
          <w:p w14:paraId="1898D5CB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D12878">
              <w:rPr>
                <w:b w:val="0"/>
                <w:sz w:val="22"/>
              </w:rPr>
              <w:t>ek</w:t>
            </w:r>
            <w:proofErr w:type="spellEnd"/>
            <w:r w:rsidRPr="00D12878">
              <w:rPr>
                <w:b w:val="0"/>
                <w:sz w:val="22"/>
              </w:rPr>
              <w:t xml:space="preserve">_ 01 </w:t>
            </w:r>
          </w:p>
        </w:tc>
        <w:tc>
          <w:tcPr>
            <w:tcW w:w="5289" w:type="dxa"/>
          </w:tcPr>
          <w:p w14:paraId="3A4E95E0" w14:textId="12A53C9B" w:rsidR="00D12878" w:rsidRPr="00F563FC" w:rsidRDefault="00F563FC" w:rsidP="00F563FC">
            <w:pPr>
              <w:spacing w:after="0"/>
              <w:rPr>
                <w:i/>
                <w:strike/>
              </w:rPr>
            </w:pPr>
            <w:r w:rsidRPr="00F563FC">
              <w:rPr>
                <w:lang w:eastAsia="pl-PL"/>
              </w:rPr>
              <w:t>analiza regulacji prawnych (interpretację przepisów) i stosowanie ich w konkretnych stanach faktycznych.</w:t>
            </w:r>
          </w:p>
        </w:tc>
        <w:tc>
          <w:tcPr>
            <w:tcW w:w="2217" w:type="dxa"/>
          </w:tcPr>
          <w:p w14:paraId="73D89700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284E6ADB" w14:textId="77777777" w:rsidTr="53A10E3E">
        <w:tc>
          <w:tcPr>
            <w:tcW w:w="1985" w:type="dxa"/>
          </w:tcPr>
          <w:p w14:paraId="6203CF76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 02</w:t>
            </w:r>
          </w:p>
        </w:tc>
        <w:tc>
          <w:tcPr>
            <w:tcW w:w="5289" w:type="dxa"/>
          </w:tcPr>
          <w:p w14:paraId="473ACD9D" w14:textId="336AEECD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</w:t>
            </w:r>
          </w:p>
        </w:tc>
        <w:tc>
          <w:tcPr>
            <w:tcW w:w="2217" w:type="dxa"/>
          </w:tcPr>
          <w:p w14:paraId="35EEE185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027AD1D7" w14:textId="77777777" w:rsidTr="53A10E3E">
        <w:tc>
          <w:tcPr>
            <w:tcW w:w="1985" w:type="dxa"/>
          </w:tcPr>
          <w:p w14:paraId="63662E98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EK_03</w:t>
            </w:r>
          </w:p>
        </w:tc>
        <w:tc>
          <w:tcPr>
            <w:tcW w:w="5289" w:type="dxa"/>
          </w:tcPr>
          <w:p w14:paraId="621671A8" w14:textId="5573D287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</w:t>
            </w:r>
          </w:p>
        </w:tc>
        <w:tc>
          <w:tcPr>
            <w:tcW w:w="2217" w:type="dxa"/>
          </w:tcPr>
          <w:p w14:paraId="12131E37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46C1A7D7" w14:textId="77777777" w:rsidTr="53A10E3E">
        <w:tc>
          <w:tcPr>
            <w:tcW w:w="1985" w:type="dxa"/>
          </w:tcPr>
          <w:p w14:paraId="3CD0DEE0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EK_04</w:t>
            </w:r>
          </w:p>
        </w:tc>
        <w:tc>
          <w:tcPr>
            <w:tcW w:w="5289" w:type="dxa"/>
          </w:tcPr>
          <w:p w14:paraId="340312F1" w14:textId="26250149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analiza regulacji prawnych (interpretację przepisów) i stosowanie ich w konkretnych stanach faktycznych.</w:t>
            </w:r>
          </w:p>
        </w:tc>
        <w:tc>
          <w:tcPr>
            <w:tcW w:w="2217" w:type="dxa"/>
          </w:tcPr>
          <w:p w14:paraId="74FA70AE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687B36A6" w14:textId="77777777" w:rsidTr="53A10E3E">
        <w:tc>
          <w:tcPr>
            <w:tcW w:w="1985" w:type="dxa"/>
          </w:tcPr>
          <w:p w14:paraId="0E50BADA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EK_05</w:t>
            </w:r>
          </w:p>
        </w:tc>
        <w:tc>
          <w:tcPr>
            <w:tcW w:w="5289" w:type="dxa"/>
          </w:tcPr>
          <w:p w14:paraId="4A1CE535" w14:textId="47AD6D33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 xml:space="preserve">obserwacja i poznanie zadań jednostki będącej miejscem praktyki, </w:t>
            </w:r>
          </w:p>
        </w:tc>
        <w:tc>
          <w:tcPr>
            <w:tcW w:w="2217" w:type="dxa"/>
          </w:tcPr>
          <w:p w14:paraId="5191FBF1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76277168" w14:textId="77777777" w:rsidTr="53A10E3E">
        <w:tc>
          <w:tcPr>
            <w:tcW w:w="1985" w:type="dxa"/>
          </w:tcPr>
          <w:p w14:paraId="59EC5FEF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EK_06</w:t>
            </w:r>
          </w:p>
        </w:tc>
        <w:tc>
          <w:tcPr>
            <w:tcW w:w="5289" w:type="dxa"/>
          </w:tcPr>
          <w:p w14:paraId="5C2947A9" w14:textId="30A1FC41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opracowywanie projektów decyzji i innych dokumentów,</w:t>
            </w:r>
          </w:p>
        </w:tc>
        <w:tc>
          <w:tcPr>
            <w:tcW w:w="2217" w:type="dxa"/>
          </w:tcPr>
          <w:p w14:paraId="36AF178E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15AB7D56" w14:textId="77777777" w:rsidTr="53A10E3E">
        <w:tc>
          <w:tcPr>
            <w:tcW w:w="1985" w:type="dxa"/>
          </w:tcPr>
          <w:p w14:paraId="6236A647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EK_07</w:t>
            </w:r>
          </w:p>
        </w:tc>
        <w:tc>
          <w:tcPr>
            <w:tcW w:w="5289" w:type="dxa"/>
          </w:tcPr>
          <w:p w14:paraId="6595E99A" w14:textId="77777777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praktyki,</w:t>
            </w:r>
          </w:p>
        </w:tc>
        <w:tc>
          <w:tcPr>
            <w:tcW w:w="2217" w:type="dxa"/>
          </w:tcPr>
          <w:p w14:paraId="432FA3CB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0080A8B9" w14:textId="77777777" w:rsidTr="53A10E3E">
        <w:tc>
          <w:tcPr>
            <w:tcW w:w="1985" w:type="dxa"/>
          </w:tcPr>
          <w:p w14:paraId="6EF416DE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EK_08</w:t>
            </w:r>
          </w:p>
        </w:tc>
        <w:tc>
          <w:tcPr>
            <w:tcW w:w="5289" w:type="dxa"/>
          </w:tcPr>
          <w:p w14:paraId="251E3F8E" w14:textId="77777777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praktyki,</w:t>
            </w:r>
          </w:p>
        </w:tc>
        <w:tc>
          <w:tcPr>
            <w:tcW w:w="2217" w:type="dxa"/>
          </w:tcPr>
          <w:p w14:paraId="1478FCA3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</w:tbl>
    <w:p w14:paraId="72E797E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AA65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88C77E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8459A0" w14:textId="77777777" w:rsidTr="00923D7D">
        <w:tc>
          <w:tcPr>
            <w:tcW w:w="9670" w:type="dxa"/>
          </w:tcPr>
          <w:p w14:paraId="4FDFBA8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A6C241" w14:textId="049CD45C" w:rsidR="00F563FC" w:rsidRPr="00F563FC" w:rsidRDefault="00F563FC" w:rsidP="00F563FC">
            <w:pPr>
              <w:jc w:val="both"/>
              <w:rPr>
                <w:rFonts w:ascii="Corbel" w:eastAsia="Times New Roman" w:hAnsi="Corbel"/>
                <w:lang w:eastAsia="pl-PL"/>
              </w:rPr>
            </w:pPr>
            <w:r w:rsidRPr="00F563FC">
              <w:rPr>
                <w:rFonts w:ascii="Corbel" w:eastAsia="Times New Roman" w:hAnsi="Corbel"/>
                <w:color w:val="000000"/>
                <w:lang w:eastAsia="pl-PL"/>
              </w:rPr>
              <w:t xml:space="preserve">Metody oceny: realizacja programu praktyki w miejscu określonym przez uchwałę Rady </w:t>
            </w:r>
            <w:r w:rsidR="00927369">
              <w:rPr>
                <w:rFonts w:ascii="Corbel" w:eastAsia="Times New Roman" w:hAnsi="Corbel"/>
                <w:color w:val="000000"/>
                <w:lang w:eastAsia="pl-PL"/>
              </w:rPr>
              <w:t>Dydaktycznej</w:t>
            </w:r>
            <w:r w:rsidRPr="00F563FC">
              <w:rPr>
                <w:rFonts w:ascii="Corbel" w:eastAsia="Times New Roman" w:hAnsi="Corbel"/>
                <w:color w:val="000000"/>
                <w:lang w:eastAsia="pl-PL"/>
              </w:rPr>
              <w:t xml:space="preserve"> poprzez: obserwację i poznanie zadań jednostki będącej miejscem praktyki, opracowywanie projektów decyzji i innych dokumentów, analizę regulacji prawnych (interpretację przepisów) i stosowanie ich w konkretnych stanach faktycznych.</w:t>
            </w:r>
          </w:p>
          <w:p w14:paraId="55035A9B" w14:textId="2B76FFB2" w:rsidR="00923D7D" w:rsidRPr="00F563FC" w:rsidRDefault="00F563FC" w:rsidP="00F563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3FC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Kryteria oceny: obecność i aktywność na praktykach, pozytywna opinia patrona praktyki</w:t>
            </w:r>
          </w:p>
          <w:p w14:paraId="7CB7C1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06F1F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1EED7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87C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3B3DD46" w14:textId="77777777" w:rsidTr="003E1941">
        <w:tc>
          <w:tcPr>
            <w:tcW w:w="4962" w:type="dxa"/>
            <w:vAlign w:val="center"/>
          </w:tcPr>
          <w:p w14:paraId="4EF8274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07CF9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863A0D6" w14:textId="77777777" w:rsidTr="00923D7D">
        <w:tc>
          <w:tcPr>
            <w:tcW w:w="4962" w:type="dxa"/>
          </w:tcPr>
          <w:p w14:paraId="663CA53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9B0034" w14:textId="61051D71" w:rsidR="0085747A" w:rsidRPr="009C54AE" w:rsidRDefault="002145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C61DC5" w:rsidRPr="009C54AE" w14:paraId="6529492D" w14:textId="77777777" w:rsidTr="00923D7D">
        <w:tc>
          <w:tcPr>
            <w:tcW w:w="4962" w:type="dxa"/>
          </w:tcPr>
          <w:p w14:paraId="611DF25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4E6706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7240B6" w14:textId="564B6CE8" w:rsidR="00C61DC5" w:rsidRPr="009C54AE" w:rsidRDefault="00A35C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EDA5869" w14:textId="77777777" w:rsidTr="00923D7D">
        <w:tc>
          <w:tcPr>
            <w:tcW w:w="4962" w:type="dxa"/>
          </w:tcPr>
          <w:p w14:paraId="7BE932F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56067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B4345D2" w14:textId="269DE729" w:rsidR="00C61DC5" w:rsidRPr="009C54AE" w:rsidRDefault="00A35C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14:paraId="06780620" w14:textId="77777777" w:rsidTr="00923D7D">
        <w:tc>
          <w:tcPr>
            <w:tcW w:w="4962" w:type="dxa"/>
          </w:tcPr>
          <w:p w14:paraId="497EAD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BC5987F" w14:textId="6316397C" w:rsidR="0085747A" w:rsidRPr="009C54AE" w:rsidRDefault="00A35C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1E007C1" w14:textId="77777777" w:rsidTr="00923D7D">
        <w:tc>
          <w:tcPr>
            <w:tcW w:w="4962" w:type="dxa"/>
          </w:tcPr>
          <w:p w14:paraId="458F9F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F0E723" w14:textId="7A8D01EC" w:rsidR="0085747A" w:rsidRPr="009C54AE" w:rsidRDefault="002145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A96290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B057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0FDFB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906909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3A8AB09" w14:textId="77777777" w:rsidTr="53A10E3E">
        <w:trPr>
          <w:trHeight w:val="397"/>
        </w:trPr>
        <w:tc>
          <w:tcPr>
            <w:tcW w:w="3544" w:type="dxa"/>
          </w:tcPr>
          <w:p w14:paraId="1BE545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A70647" w14:textId="6B5880D6" w:rsidR="0085747A" w:rsidRPr="009C54AE" w:rsidRDefault="18E913E7" w:rsidP="53A10E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3A10E3E">
              <w:rPr>
                <w:rFonts w:ascii="Corbel" w:hAnsi="Corbel"/>
                <w:b w:val="0"/>
                <w:smallCaps w:val="0"/>
                <w:color w:val="000000" w:themeColor="text1"/>
              </w:rPr>
              <w:t>90</w:t>
            </w:r>
          </w:p>
        </w:tc>
      </w:tr>
      <w:tr w:rsidR="0085747A" w:rsidRPr="009C54AE" w14:paraId="12B2A425" w14:textId="77777777" w:rsidTr="53A10E3E">
        <w:trPr>
          <w:trHeight w:val="397"/>
        </w:trPr>
        <w:tc>
          <w:tcPr>
            <w:tcW w:w="3544" w:type="dxa"/>
          </w:tcPr>
          <w:p w14:paraId="68B6388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A499F2" w14:textId="0DB19B0F" w:rsidR="0085747A" w:rsidRPr="009C54AE" w:rsidRDefault="5F7B6622" w:rsidP="53A10E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3A10E3E">
              <w:rPr>
                <w:rFonts w:ascii="Corbel" w:hAnsi="Corbel"/>
                <w:b w:val="0"/>
                <w:smallCaps w:val="0"/>
              </w:rPr>
              <w:t>Zgodnie z regulaminem praktyk dla kierunku</w:t>
            </w:r>
          </w:p>
        </w:tc>
      </w:tr>
    </w:tbl>
    <w:p w14:paraId="6A4FE10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77BAB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4369D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3C15" w14:paraId="67C91F1F" w14:textId="77777777" w:rsidTr="53A10E3E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73B7" w14:textId="77777777" w:rsidR="00853C15" w:rsidRDefault="4F2F4D7E" w:rsidP="53A10E3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3A10E3E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F5B52CE" w14:textId="056D127D" w:rsidR="53A10E3E" w:rsidRDefault="53A10E3E" w:rsidP="53A10E3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83F19AF" w14:textId="77777777" w:rsidR="00853C15" w:rsidRDefault="00853C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 zalecana przez opiekuna praktyki.</w:t>
            </w:r>
          </w:p>
        </w:tc>
      </w:tr>
      <w:tr w:rsidR="00853C15" w14:paraId="3314FC87" w14:textId="77777777" w:rsidTr="53A10E3E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CC38" w14:textId="77777777" w:rsidR="00853C15" w:rsidRDefault="4F2F4D7E" w:rsidP="53A10E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3A10E3E">
              <w:rPr>
                <w:rFonts w:ascii="Corbel" w:hAnsi="Corbel"/>
                <w:bCs/>
                <w:smallCaps w:val="0"/>
              </w:rPr>
              <w:t>Literatura uzupełniająca:</w:t>
            </w:r>
            <w:r w:rsidRPr="53A10E3E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355DCF14" w14:textId="27525B3A" w:rsidR="53A10E3E" w:rsidRDefault="53A10E3E" w:rsidP="53A10E3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4963FA9" w14:textId="77777777" w:rsidR="00853C15" w:rsidRDefault="00853C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 zalecana przez opiekuna praktyki.</w:t>
            </w:r>
          </w:p>
        </w:tc>
      </w:tr>
    </w:tbl>
    <w:p w14:paraId="6C95FD39" w14:textId="77777777" w:rsidR="0085747A" w:rsidRPr="009C54AE" w:rsidRDefault="0085747A" w:rsidP="00853C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2074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1702D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BBA87" w14:textId="77777777" w:rsidR="001954F9" w:rsidRDefault="001954F9" w:rsidP="00C16ABF">
      <w:pPr>
        <w:spacing w:after="0" w:line="240" w:lineRule="auto"/>
      </w:pPr>
      <w:r>
        <w:separator/>
      </w:r>
    </w:p>
  </w:endnote>
  <w:endnote w:type="continuationSeparator" w:id="0">
    <w:p w14:paraId="12047C3A" w14:textId="77777777" w:rsidR="001954F9" w:rsidRDefault="001954F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5F0DC" w14:textId="77777777" w:rsidR="001954F9" w:rsidRDefault="001954F9" w:rsidP="00C16ABF">
      <w:pPr>
        <w:spacing w:after="0" w:line="240" w:lineRule="auto"/>
      </w:pPr>
      <w:r>
        <w:separator/>
      </w:r>
    </w:p>
  </w:footnote>
  <w:footnote w:type="continuationSeparator" w:id="0">
    <w:p w14:paraId="3341D011" w14:textId="77777777" w:rsidR="001954F9" w:rsidRDefault="001954F9" w:rsidP="00C16ABF">
      <w:pPr>
        <w:spacing w:after="0" w:line="240" w:lineRule="auto"/>
      </w:pPr>
      <w:r>
        <w:continuationSeparator/>
      </w:r>
    </w:p>
  </w:footnote>
  <w:footnote w:id="1">
    <w:p w14:paraId="2332ED4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CB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4C1"/>
    <w:rsid w:val="000F5615"/>
    <w:rsid w:val="0010717D"/>
    <w:rsid w:val="00124BFF"/>
    <w:rsid w:val="0012560E"/>
    <w:rsid w:val="00126D3A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54F9"/>
    <w:rsid w:val="001A70D2"/>
    <w:rsid w:val="001D657B"/>
    <w:rsid w:val="001D7B54"/>
    <w:rsid w:val="001E0209"/>
    <w:rsid w:val="001F2CA2"/>
    <w:rsid w:val="002144C0"/>
    <w:rsid w:val="002145EB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8F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D7D73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ED0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04F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70FC"/>
    <w:rsid w:val="007F4155"/>
    <w:rsid w:val="0081554D"/>
    <w:rsid w:val="0081707E"/>
    <w:rsid w:val="008449B3"/>
    <w:rsid w:val="008524BA"/>
    <w:rsid w:val="00853C15"/>
    <w:rsid w:val="008552A2"/>
    <w:rsid w:val="0085747A"/>
    <w:rsid w:val="008710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369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5CC8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01A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3E1E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2878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D9F"/>
    <w:rsid w:val="00EB5716"/>
    <w:rsid w:val="00EC4899"/>
    <w:rsid w:val="00ED03AB"/>
    <w:rsid w:val="00ED24C8"/>
    <w:rsid w:val="00ED32D2"/>
    <w:rsid w:val="00EE32DE"/>
    <w:rsid w:val="00EE5457"/>
    <w:rsid w:val="00EF369B"/>
    <w:rsid w:val="00F070AB"/>
    <w:rsid w:val="00F17567"/>
    <w:rsid w:val="00F27A7B"/>
    <w:rsid w:val="00F526AF"/>
    <w:rsid w:val="00F563FC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6DA1F7F"/>
    <w:rsid w:val="18E913E7"/>
    <w:rsid w:val="41416EED"/>
    <w:rsid w:val="461FAB2A"/>
    <w:rsid w:val="4C86418E"/>
    <w:rsid w:val="4F2F4D7E"/>
    <w:rsid w:val="53A10E3E"/>
    <w:rsid w:val="5A889D27"/>
    <w:rsid w:val="5F7B6622"/>
    <w:rsid w:val="6C3D4BEF"/>
    <w:rsid w:val="704CCCAA"/>
    <w:rsid w:val="75D0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17DF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C1D26-6751-413F-8A24-5EE392DEF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940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2023-10-02T07:42:00Z</dcterms:created>
  <dcterms:modified xsi:type="dcterms:W3CDTF">2023-10-02T08:17:00Z</dcterms:modified>
</cp:coreProperties>
</file>